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1D13" w14:textId="77777777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</w:p>
    <w:p w14:paraId="456D1D14" w14:textId="09783B7A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55794A">
        <w:rPr>
          <w:sz w:val="28"/>
          <w:szCs w:val="28"/>
          <w:u w:val="single"/>
        </w:rPr>
        <w:t>3</w:t>
      </w:r>
    </w:p>
    <w:p w14:paraId="456D1D15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456D1D18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17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456D1D1B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9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1A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456D1D20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456D1D1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456D1D1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456D1D1F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456D1D23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21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22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456D1D28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24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456D1D25" w14:textId="77777777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5794A">
              <w:rPr>
                <w:rFonts w:ascii="Calibri" w:hAnsi="Calibri"/>
                <w:b/>
                <w:bCs/>
                <w:sz w:val="24"/>
              </w:rPr>
            </w:r>
            <w:r w:rsidR="0055794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5794A">
              <w:rPr>
                <w:rFonts w:ascii="Calibri" w:hAnsi="Calibri"/>
                <w:b/>
                <w:bCs/>
                <w:sz w:val="24"/>
              </w:rPr>
            </w:r>
            <w:r w:rsidR="0055794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456D1D26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56D1D27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456D1D2C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39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9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456D1D2A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B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456D1D33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D" w14:textId="77777777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456D1D2E" w14:textId="77777777" w:rsidR="003B03EC" w:rsidRPr="00D176E1" w:rsidRDefault="003B03EC" w:rsidP="0055794A">
            <w:pPr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456D1D2F" w14:textId="77777777" w:rsidR="003B03EC" w:rsidRPr="00D176E1" w:rsidRDefault="003B03EC" w:rsidP="0055794A">
            <w:pPr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456D1D30" w14:textId="55CC0852" w:rsidR="003B03EC" w:rsidRPr="00D176E1" w:rsidRDefault="003B03EC" w:rsidP="0055794A">
            <w:pPr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 xml:space="preserve">CENTRO </w:t>
            </w:r>
            <w:r w:rsidRPr="00653ED5">
              <w:rPr>
                <w:rFonts w:asciiTheme="minorHAnsi" w:hAnsiTheme="minorHAnsi"/>
                <w:bCs/>
                <w:sz w:val="24"/>
              </w:rPr>
              <w:t>CONSORCIADO</w:t>
            </w:r>
            <w:r w:rsidR="00762799" w:rsidRPr="00653ED5">
              <w:rPr>
                <w:rFonts w:asciiTheme="minorHAnsi" w:hAnsiTheme="minorHAnsi"/>
                <w:bCs/>
                <w:sz w:val="24"/>
              </w:rPr>
              <w:t xml:space="preserve"> / INSTITUCIÓN DE ACOGIDA</w:t>
            </w:r>
            <w:r w:rsidRPr="00653ED5">
              <w:rPr>
                <w:rFonts w:asciiTheme="minorHAnsi" w:hAnsiTheme="minorHAnsi"/>
                <w:bCs/>
                <w:sz w:val="24"/>
              </w:rPr>
              <w:t>:</w:t>
            </w:r>
          </w:p>
          <w:p w14:paraId="456D1D31" w14:textId="77777777" w:rsidR="003B03EC" w:rsidRPr="00D176E1" w:rsidRDefault="003B03EC" w:rsidP="0055794A">
            <w:pPr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456D1D32" w14:textId="77777777" w:rsidR="003B03EC" w:rsidRPr="00D176E1" w:rsidRDefault="003B03EC" w:rsidP="0055794A">
            <w:pPr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456D1D39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1D34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456D1D35" w14:textId="77777777" w:rsidR="00E857C4" w:rsidRDefault="00E857C4" w:rsidP="0055794A">
            <w:pPr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456D1D36" w14:textId="77777777" w:rsidR="00E857C4" w:rsidRDefault="00D176E1" w:rsidP="0055794A">
            <w:pPr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456D1D37" w14:textId="77777777" w:rsidR="00D176E1" w:rsidRPr="00D176E1" w:rsidRDefault="00D176E1" w:rsidP="0055794A">
            <w:pPr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456D1D38" w14:textId="77777777" w:rsidR="00D176E1" w:rsidRPr="00D176E1" w:rsidRDefault="003B03EC" w:rsidP="0055794A">
            <w:pPr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456D1D3C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02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56D1D3B" w14:textId="1B2FC7BF" w:rsidR="003B03EC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Se recomienda especificar el/los proyecto/s relacionado/s con la realización de la estancia (Título, IP, Financiador, </w:t>
            </w:r>
            <w:r w:rsidR="0055794A">
              <w:rPr>
                <w:rFonts w:asciiTheme="minorHAnsi" w:hAnsiTheme="minorHAnsi" w:cs="Courier New"/>
                <w:bCs/>
                <w:sz w:val="24"/>
              </w:rPr>
              <w:t>n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º de expediente, </w:t>
            </w:r>
            <w:r w:rsidR="0055794A">
              <w:rPr>
                <w:rFonts w:asciiTheme="minorHAnsi" w:hAnsiTheme="minorHAnsi" w:cs="Courier New"/>
                <w:bCs/>
                <w:sz w:val="24"/>
              </w:rPr>
              <w:t>d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uración) y, si aplica, la colaboración CIBER en la que se enmarca.</w:t>
            </w:r>
          </w:p>
        </w:tc>
      </w:tr>
      <w:tr w:rsidR="003B03EC" w:rsidRPr="00626467" w14:paraId="456D1D40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56D1D3D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456D1D3E" w14:textId="77777777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456D1D3F" w14:textId="4FD7E40D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</w:t>
            </w:r>
            <w:r w:rsidRPr="00653ED5">
              <w:rPr>
                <w:rFonts w:ascii="Calibri" w:hAnsi="Calibri" w:cs="Courier New"/>
                <w:bCs/>
                <w:szCs w:val="22"/>
              </w:rPr>
              <w:t xml:space="preserve">Coordinación de </w:t>
            </w:r>
            <w:r w:rsidR="00762799" w:rsidRPr="00653ED5">
              <w:rPr>
                <w:rFonts w:ascii="Calibri" w:hAnsi="Calibri" w:cs="Courier New"/>
                <w:bCs/>
                <w:szCs w:val="22"/>
              </w:rPr>
              <w:t>Formación</w:t>
            </w:r>
            <w:r w:rsidRPr="00653ED5">
              <w:rPr>
                <w:rFonts w:ascii="Calibri" w:hAnsi="Calibri" w:cs="Courier New"/>
                <w:bCs/>
                <w:szCs w:val="22"/>
              </w:rPr>
              <w:t xml:space="preserve"> una breve memoria explicativa de la actividad desarrollada (</w:t>
            </w:r>
            <w:r w:rsidRPr="00653ED5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653ED5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  <w:r w:rsidR="00762799" w:rsidRPr="00653ED5">
              <w:rPr>
                <w:rFonts w:ascii="Calibri" w:hAnsi="Calibri" w:cs="Courier New"/>
                <w:bCs/>
                <w:szCs w:val="22"/>
              </w:rPr>
              <w:t xml:space="preserve"> y un justificante firmado por el jefe de grupo que acoge la estancia especificando las fechas de la misma</w:t>
            </w:r>
          </w:p>
        </w:tc>
      </w:tr>
      <w:tr w:rsidR="003B03EC" w:rsidRPr="00626467" w14:paraId="456D1D47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456D1D41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456D1D42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456D1D43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456D1D44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456D1D45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456D1D4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456D1D49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456D1D48" w14:textId="557F0D9F" w:rsidR="00D176E1" w:rsidRPr="00D176E1" w:rsidRDefault="00D176E1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653ED5">
              <w:rPr>
                <w:rFonts w:ascii="Calibri" w:hAnsi="Calibri"/>
                <w:b/>
                <w:bCs/>
                <w:color w:val="0000FF"/>
                <w:sz w:val="24"/>
              </w:rPr>
              <w:t xml:space="preserve">Cumplimentar y enviar por correo </w:t>
            </w:r>
            <w:r w:rsidRPr="00653ED5">
              <w:rPr>
                <w:rFonts w:asciiTheme="minorHAnsi" w:hAnsiTheme="minorHAnsi" w:cstheme="minorHAnsi"/>
                <w:b/>
                <w:bCs/>
                <w:color w:val="0000FF"/>
                <w:sz w:val="24"/>
              </w:rPr>
              <w:t xml:space="preserve">electrónico a </w:t>
            </w:r>
            <w:hyperlink r:id="rId7" w:history="1">
              <w:r w:rsidR="00653ED5" w:rsidRPr="00653ED5">
                <w:rPr>
                  <w:rStyle w:val="Hipervnculo"/>
                  <w:rFonts w:asciiTheme="minorHAnsi" w:hAnsiTheme="minorHAnsi" w:cstheme="minorHAnsi"/>
                  <w:sz w:val="24"/>
                  <w:lang w:val="es-ES_tradnl"/>
                </w:rPr>
                <w:t>bperez@ciber-bbn.es</w:t>
              </w:r>
            </w:hyperlink>
          </w:p>
        </w:tc>
      </w:tr>
    </w:tbl>
    <w:p w14:paraId="456D1D4A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1D4D" w14:textId="77777777" w:rsidR="00165A86" w:rsidRDefault="00165A86">
      <w:r>
        <w:separator/>
      </w:r>
    </w:p>
  </w:endnote>
  <w:endnote w:type="continuationSeparator" w:id="0">
    <w:p w14:paraId="456D1D4E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1D54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456D1D55" w14:textId="77777777" w:rsidR="009F0130" w:rsidRPr="00901188" w:rsidRDefault="0055794A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F0130"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1D4B" w14:textId="77777777" w:rsidR="00165A86" w:rsidRDefault="00165A86">
      <w:r>
        <w:separator/>
      </w:r>
    </w:p>
  </w:footnote>
  <w:footnote w:type="continuationSeparator" w:id="0">
    <w:p w14:paraId="456D1D4C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0" w:type="dxa"/>
      <w:tblLook w:val="04A0" w:firstRow="1" w:lastRow="0" w:firstColumn="1" w:lastColumn="0" w:noHBand="0" w:noVBand="1"/>
    </w:tblPr>
    <w:tblGrid>
      <w:gridCol w:w="5353"/>
      <w:gridCol w:w="4537"/>
    </w:tblGrid>
    <w:tr w:rsidR="0055794A" w14:paraId="456D1D52" w14:textId="77777777" w:rsidTr="0055794A">
      <w:trPr>
        <w:trHeight w:val="1134"/>
      </w:trPr>
      <w:tc>
        <w:tcPr>
          <w:tcW w:w="5353" w:type="dxa"/>
          <w:vAlign w:val="center"/>
        </w:tcPr>
        <w:p w14:paraId="456D1D4F" w14:textId="77777777" w:rsidR="0055794A" w:rsidRDefault="0055794A" w:rsidP="0055794A">
          <w:pPr>
            <w:pStyle w:val="Encabezado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456D1D56" wp14:editId="4A1457FA">
                <wp:extent cx="2469600" cy="576000"/>
                <wp:effectExtent l="0" t="0" r="6985" b="0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6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dxa"/>
          <w:shd w:val="clear" w:color="auto" w:fill="auto"/>
          <w:vAlign w:val="center"/>
        </w:tcPr>
        <w:p w14:paraId="456D1D51" w14:textId="6D379533" w:rsidR="0055794A" w:rsidRDefault="0055794A" w:rsidP="0055794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863C343" wp14:editId="5BA939BB">
                <wp:extent cx="1954800" cy="648000"/>
                <wp:effectExtent l="0" t="0" r="762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8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D1D53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8522223">
    <w:abstractNumId w:val="2"/>
  </w:num>
  <w:num w:numId="2" w16cid:durableId="1354727298">
    <w:abstractNumId w:val="5"/>
  </w:num>
  <w:num w:numId="3" w16cid:durableId="1372731286">
    <w:abstractNumId w:val="3"/>
  </w:num>
  <w:num w:numId="4" w16cid:durableId="183518001">
    <w:abstractNumId w:val="0"/>
  </w:num>
  <w:num w:numId="5" w16cid:durableId="877011364">
    <w:abstractNumId w:val="4"/>
  </w:num>
  <w:num w:numId="6" w16cid:durableId="20220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22B2C"/>
    <w:rsid w:val="00424D01"/>
    <w:rsid w:val="00462FED"/>
    <w:rsid w:val="004722BD"/>
    <w:rsid w:val="00486523"/>
    <w:rsid w:val="00495398"/>
    <w:rsid w:val="004A45BD"/>
    <w:rsid w:val="00507FE6"/>
    <w:rsid w:val="00550021"/>
    <w:rsid w:val="0055794A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53ED5"/>
    <w:rsid w:val="00676117"/>
    <w:rsid w:val="00697231"/>
    <w:rsid w:val="006A5502"/>
    <w:rsid w:val="0072199A"/>
    <w:rsid w:val="00724D95"/>
    <w:rsid w:val="00762799"/>
    <w:rsid w:val="00781082"/>
    <w:rsid w:val="007E14AC"/>
    <w:rsid w:val="007F1736"/>
    <w:rsid w:val="007F1FB0"/>
    <w:rsid w:val="008B5BC7"/>
    <w:rsid w:val="00901188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D1D13"/>
  <w15:docId w15:val="{A32CA393-7198-4AEE-832B-579E2829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627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627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2799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62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62799"/>
    <w:rPr>
      <w:rFonts w:ascii="Verdana" w:hAnsi="Verdana"/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erez@ciber-bb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1468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begoperezmaga@gmail.com</cp:lastModifiedBy>
  <cp:revision>6</cp:revision>
  <cp:lastPrinted>2014-01-10T12:58:00Z</cp:lastPrinted>
  <dcterms:created xsi:type="dcterms:W3CDTF">2022-02-25T11:30:00Z</dcterms:created>
  <dcterms:modified xsi:type="dcterms:W3CDTF">2023-01-27T10:53:00Z</dcterms:modified>
</cp:coreProperties>
</file>